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BD" w:rsidRPr="00914FB1" w:rsidRDefault="00DA29BD" w:rsidP="00DA29BD">
      <w:pPr>
        <w:spacing w:after="0"/>
        <w:jc w:val="center"/>
        <w:rPr>
          <w:rStyle w:val="fontstyle01"/>
          <w:rFonts w:ascii="Times New Roman" w:hAnsi="Times New Roman" w:cs="Times New Roman"/>
          <w:color w:val="FF0000"/>
          <w:sz w:val="96"/>
          <w:szCs w:val="96"/>
        </w:rPr>
      </w:pPr>
      <w:r w:rsidRPr="00914FB1">
        <w:rPr>
          <w:rStyle w:val="fontstyle01"/>
          <w:rFonts w:ascii="Times New Roman" w:hAnsi="Times New Roman" w:cs="Times New Roman"/>
          <w:color w:val="7F7F7F" w:themeColor="text1" w:themeTint="80"/>
          <w:sz w:val="96"/>
          <w:szCs w:val="96"/>
        </w:rPr>
        <w:t>D</w:t>
      </w:r>
      <w:r w:rsidRPr="00914FB1">
        <w:rPr>
          <w:rStyle w:val="fontstyle01"/>
          <w:rFonts w:ascii="Times New Roman" w:hAnsi="Times New Roman" w:cs="Times New Roman"/>
          <w:color w:val="FFC000"/>
          <w:sz w:val="96"/>
          <w:szCs w:val="96"/>
        </w:rPr>
        <w:t>z</w:t>
      </w:r>
      <w:r w:rsidRPr="00914FB1">
        <w:rPr>
          <w:rStyle w:val="fontstyle01"/>
          <w:rFonts w:ascii="Times New Roman" w:hAnsi="Times New Roman" w:cs="Times New Roman"/>
          <w:color w:val="8DB3E2" w:themeColor="text2" w:themeTint="66"/>
          <w:sz w:val="96"/>
          <w:szCs w:val="96"/>
        </w:rPr>
        <w:t>i</w:t>
      </w:r>
      <w:r w:rsidRPr="00914FB1">
        <w:rPr>
          <w:rStyle w:val="fontstyle01"/>
          <w:rFonts w:ascii="Times New Roman" w:hAnsi="Times New Roman" w:cs="Times New Roman"/>
          <w:color w:val="FF0000"/>
          <w:sz w:val="96"/>
          <w:szCs w:val="96"/>
        </w:rPr>
        <w:t>e</w:t>
      </w:r>
      <w:r w:rsidRPr="00914FB1">
        <w:rPr>
          <w:rStyle w:val="fontstyle01"/>
          <w:rFonts w:ascii="Times New Roman" w:hAnsi="Times New Roman" w:cs="Times New Roman"/>
          <w:color w:val="92D050"/>
          <w:sz w:val="96"/>
          <w:szCs w:val="96"/>
        </w:rPr>
        <w:t>ń</w:t>
      </w:r>
      <w:r w:rsidRPr="00914FB1">
        <w:rPr>
          <w:rStyle w:val="fontstyle01"/>
          <w:rFonts w:ascii="Times New Roman" w:hAnsi="Times New Roman" w:cs="Times New Roman"/>
          <w:sz w:val="96"/>
          <w:szCs w:val="96"/>
        </w:rPr>
        <w:t xml:space="preserve"> d</w:t>
      </w:r>
      <w:r w:rsidRPr="00914FB1">
        <w:rPr>
          <w:rStyle w:val="fontstyle01"/>
          <w:rFonts w:ascii="Times New Roman" w:hAnsi="Times New Roman" w:cs="Times New Roman"/>
          <w:color w:val="1F497D" w:themeColor="text2"/>
          <w:sz w:val="96"/>
          <w:szCs w:val="96"/>
        </w:rPr>
        <w:t>o</w:t>
      </w:r>
      <w:r w:rsidRPr="00914FB1">
        <w:rPr>
          <w:rStyle w:val="fontstyle01"/>
          <w:rFonts w:ascii="Times New Roman" w:hAnsi="Times New Roman" w:cs="Times New Roman"/>
          <w:color w:val="FFC000"/>
          <w:sz w:val="96"/>
          <w:szCs w:val="96"/>
        </w:rPr>
        <w:t>b</w:t>
      </w:r>
      <w:r w:rsidRPr="00914FB1">
        <w:rPr>
          <w:rStyle w:val="fontstyle01"/>
          <w:rFonts w:ascii="Times New Roman" w:hAnsi="Times New Roman" w:cs="Times New Roman"/>
          <w:color w:val="00B050"/>
          <w:sz w:val="96"/>
          <w:szCs w:val="96"/>
        </w:rPr>
        <w:t>r</w:t>
      </w:r>
      <w:r w:rsidRPr="00914FB1">
        <w:rPr>
          <w:rStyle w:val="fontstyle01"/>
          <w:rFonts w:ascii="Times New Roman" w:hAnsi="Times New Roman" w:cs="Times New Roman"/>
          <w:color w:val="FF0000"/>
          <w:sz w:val="96"/>
          <w:szCs w:val="96"/>
        </w:rPr>
        <w:t>y</w:t>
      </w:r>
    </w:p>
    <w:p w:rsidR="00D5235B" w:rsidRDefault="00DA29BD" w:rsidP="00D5235B">
      <w:pPr>
        <w:spacing w:after="0"/>
        <w:jc w:val="center"/>
        <w:rPr>
          <w:rStyle w:val="fontstyle01"/>
          <w:rFonts w:ascii="Times New Roman" w:hAnsi="Times New Roman" w:cs="Times New Roman"/>
          <w:color w:val="92CDDC" w:themeColor="accent5" w:themeTint="99"/>
          <w:sz w:val="96"/>
          <w:szCs w:val="96"/>
        </w:rPr>
      </w:pPr>
      <w:r w:rsidRPr="00914FB1">
        <w:rPr>
          <w:rStyle w:val="fontstyle01"/>
          <w:rFonts w:ascii="Times New Roman" w:hAnsi="Times New Roman" w:cs="Times New Roman"/>
          <w:sz w:val="96"/>
          <w:szCs w:val="96"/>
        </w:rPr>
        <w:t xml:space="preserve"> </w:t>
      </w:r>
      <w:r w:rsidRPr="00914FB1">
        <w:rPr>
          <w:rStyle w:val="fontstyle01"/>
          <w:rFonts w:ascii="Times New Roman" w:hAnsi="Times New Roman" w:cs="Times New Roman"/>
          <w:color w:val="FFFF00"/>
          <w:sz w:val="96"/>
          <w:szCs w:val="96"/>
        </w:rPr>
        <w:t>w</w:t>
      </w:r>
      <w:r w:rsidRPr="00914FB1">
        <w:rPr>
          <w:rStyle w:val="fontstyle01"/>
          <w:rFonts w:ascii="Times New Roman" w:hAnsi="Times New Roman" w:cs="Times New Roman"/>
          <w:sz w:val="96"/>
          <w:szCs w:val="96"/>
        </w:rPr>
        <w:t xml:space="preserve"> </w:t>
      </w:r>
      <w:r w:rsidRPr="00914FB1">
        <w:rPr>
          <w:rStyle w:val="fontstyle01"/>
          <w:rFonts w:ascii="Times New Roman" w:hAnsi="Times New Roman" w:cs="Times New Roman"/>
          <w:color w:val="943634" w:themeColor="accent2" w:themeShade="BF"/>
          <w:sz w:val="96"/>
          <w:szCs w:val="96"/>
        </w:rPr>
        <w:t>c</w:t>
      </w:r>
      <w:r w:rsidRPr="00914FB1">
        <w:rPr>
          <w:rStyle w:val="fontstyle01"/>
          <w:rFonts w:ascii="Times New Roman" w:hAnsi="Times New Roman" w:cs="Times New Roman"/>
          <w:color w:val="9BBB59" w:themeColor="accent3"/>
          <w:sz w:val="96"/>
          <w:szCs w:val="96"/>
        </w:rPr>
        <w:t>z</w:t>
      </w:r>
      <w:r w:rsidRPr="00914FB1">
        <w:rPr>
          <w:rStyle w:val="fontstyle01"/>
          <w:rFonts w:ascii="Times New Roman" w:hAnsi="Times New Roman" w:cs="Times New Roman"/>
          <w:color w:val="8DB3E2" w:themeColor="text2" w:themeTint="66"/>
          <w:sz w:val="96"/>
          <w:szCs w:val="96"/>
        </w:rPr>
        <w:t>w</w:t>
      </w:r>
      <w:r w:rsidRPr="00914FB1">
        <w:rPr>
          <w:rStyle w:val="fontstyle01"/>
          <w:rFonts w:ascii="Times New Roman" w:hAnsi="Times New Roman" w:cs="Times New Roman"/>
          <w:color w:val="FF0000"/>
          <w:sz w:val="96"/>
          <w:szCs w:val="96"/>
        </w:rPr>
        <w:t>a</w:t>
      </w:r>
      <w:r w:rsidRPr="00914FB1">
        <w:rPr>
          <w:rStyle w:val="fontstyle01"/>
          <w:rFonts w:ascii="Times New Roman" w:hAnsi="Times New Roman" w:cs="Times New Roman"/>
          <w:sz w:val="96"/>
          <w:szCs w:val="96"/>
        </w:rPr>
        <w:t>r</w:t>
      </w:r>
      <w:r w:rsidRPr="00914FB1">
        <w:rPr>
          <w:rStyle w:val="fontstyle01"/>
          <w:rFonts w:ascii="Times New Roman" w:hAnsi="Times New Roman" w:cs="Times New Roman"/>
          <w:color w:val="7030A0"/>
          <w:sz w:val="96"/>
          <w:szCs w:val="96"/>
        </w:rPr>
        <w:t>t</w:t>
      </w:r>
      <w:r w:rsidRPr="00914FB1">
        <w:rPr>
          <w:rStyle w:val="fontstyle01"/>
          <w:rFonts w:ascii="Times New Roman" w:hAnsi="Times New Roman" w:cs="Times New Roman"/>
          <w:sz w:val="96"/>
          <w:szCs w:val="96"/>
        </w:rPr>
        <w:t>e</w:t>
      </w:r>
      <w:r w:rsidRPr="00914FB1">
        <w:rPr>
          <w:rStyle w:val="fontstyle01"/>
          <w:rFonts w:ascii="Times New Roman" w:hAnsi="Times New Roman" w:cs="Times New Roman"/>
          <w:color w:val="92CDDC" w:themeColor="accent5" w:themeTint="99"/>
          <w:sz w:val="96"/>
          <w:szCs w:val="96"/>
        </w:rPr>
        <w:t>k</w:t>
      </w:r>
    </w:p>
    <w:p w:rsidR="00914FB1" w:rsidRDefault="00914FB1" w:rsidP="00D5235B">
      <w:pPr>
        <w:spacing w:after="0"/>
        <w:jc w:val="center"/>
        <w:rPr>
          <w:rFonts w:ascii="Times New Roman" w:hAnsi="Times New Roman" w:cs="Times New Roman"/>
          <w:b/>
          <w:bCs/>
          <w:color w:val="92CDDC" w:themeColor="accent5" w:themeTint="99"/>
          <w:sz w:val="92"/>
          <w:szCs w:val="92"/>
        </w:rPr>
      </w:pPr>
      <w:r>
        <w:rPr>
          <w:noProof/>
          <w:lang w:eastAsia="pl-PL"/>
        </w:rPr>
        <w:drawing>
          <wp:inline distT="0" distB="0" distL="0" distR="0">
            <wp:extent cx="4057650" cy="4057650"/>
            <wp:effectExtent l="19050" t="0" r="0" b="0"/>
            <wp:docPr id="12" name="Obraz 12" descr="Plakat Grafika kot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kat Grafika kot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09" cy="4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B1" w:rsidRPr="00914FB1" w:rsidRDefault="00914FB1" w:rsidP="00D5235B">
      <w:pPr>
        <w:spacing w:after="0"/>
        <w:jc w:val="center"/>
        <w:rPr>
          <w:rFonts w:ascii="Times New Roman" w:hAnsi="Times New Roman" w:cs="Times New Roman"/>
          <w:bCs/>
          <w:color w:val="92CDDC" w:themeColor="accent5" w:themeTint="99"/>
          <w:sz w:val="28"/>
          <w:szCs w:val="28"/>
        </w:rPr>
      </w:pPr>
    </w:p>
    <w:p w:rsidR="00D5235B" w:rsidRPr="0022518E" w:rsidRDefault="00D5235B" w:rsidP="00D523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518E">
        <w:rPr>
          <w:rFonts w:ascii="Times New Roman" w:hAnsi="Times New Roman" w:cs="Times New Roman"/>
          <w:sz w:val="28"/>
          <w:szCs w:val="28"/>
        </w:rPr>
        <w:t>Kochani! Mamy nadzieję, że nie zapominacie o ruchu, który jest nam potrzebny każdego dnia. Pamiętajcie, że w domu też możemy i powinniśmy ćwiczyć.</w:t>
      </w:r>
    </w:p>
    <w:p w:rsidR="00D5235B" w:rsidRPr="0022518E" w:rsidRDefault="00D5235B" w:rsidP="00D523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518E">
        <w:rPr>
          <w:rFonts w:ascii="Times New Roman" w:hAnsi="Times New Roman" w:cs="Times New Roman"/>
          <w:sz w:val="28"/>
          <w:szCs w:val="28"/>
        </w:rPr>
        <w:t>Oto propozycje ćwiczeń, które możecie wykonać wspólnie z rodzeństwem i rodzicami. Zachęcamy!</w:t>
      </w:r>
    </w:p>
    <w:p w:rsidR="00D5235B" w:rsidRDefault="00D5235B" w:rsidP="00D5235B">
      <w:pPr>
        <w:spacing w:after="0"/>
        <w:rPr>
          <w:u w:val="single"/>
        </w:rPr>
      </w:pPr>
      <w:hyperlink r:id="rId5" w:history="1">
        <w:r w:rsidRPr="00D5235B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pl-PL"/>
          </w:rPr>
          <w:t>FittyKid – Platforma rozrywki ruchowej dla dzieci dostępna na fittykid.com</w:t>
        </w:r>
      </w:hyperlink>
    </w:p>
    <w:p w:rsidR="00D5235B" w:rsidRDefault="00D5235B" w:rsidP="00D5235B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518E">
        <w:rPr>
          <w:rFonts w:ascii="Times New Roman" w:eastAsia="Times New Roman" w:hAnsi="Times New Roman" w:cs="Times New Roman"/>
          <w:sz w:val="28"/>
          <w:szCs w:val="28"/>
          <w:lang w:eastAsia="pl-PL"/>
        </w:rPr>
        <w:t>Wygimnastykowani, dotlenieni zachęc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amy do dalszej zabawy.</w:t>
      </w:r>
    </w:p>
    <w:p w:rsidR="006C735C" w:rsidRDefault="006C735C" w:rsidP="004C19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początek trochę zagadek o zwierzętach z wiejskiego podwórka. Dorosły czyta zagadkę dziecko </w:t>
      </w:r>
      <w:r w:rsidR="004C19A0">
        <w:rPr>
          <w:rFonts w:ascii="Times New Roman" w:eastAsia="Times New Roman" w:hAnsi="Times New Roman" w:cs="Times New Roman"/>
          <w:sz w:val="28"/>
          <w:szCs w:val="28"/>
          <w:lang w:eastAsia="pl-PL"/>
        </w:rPr>
        <w:t>odgaduje 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wskazuje odpowiedni obrazek, następnie </w:t>
      </w:r>
    </w:p>
    <w:p w:rsidR="006C735C" w:rsidRDefault="006C735C" w:rsidP="00D5235B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dzieli nazwę </w:t>
      </w:r>
      <w:r w:rsidR="004C19A0">
        <w:rPr>
          <w:rFonts w:ascii="Times New Roman" w:eastAsia="Times New Roman" w:hAnsi="Times New Roman" w:cs="Times New Roman"/>
          <w:sz w:val="28"/>
          <w:szCs w:val="28"/>
          <w:lang w:eastAsia="pl-PL"/>
        </w:rPr>
        <w:t>zwierzęcia na sylaby</w:t>
      </w:r>
    </w:p>
    <w:p w:rsidR="00237B9C" w:rsidRDefault="00237B9C" w:rsidP="00237B9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C19A0" w:rsidRDefault="004C19A0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C19A0" w:rsidRDefault="004C19A0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C19A0" w:rsidRDefault="004C19A0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C19A0" w:rsidRDefault="004C19A0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37B9C" w:rsidRDefault="00A1348C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Chodzi</w:t>
      </w:r>
      <w:r w:rsid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 podwórku,</w:t>
      </w:r>
      <w:r w:rsid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Woła: „Kukuryku”,</w:t>
      </w:r>
    </w:p>
    <w:p w:rsidR="00A1348C" w:rsidRDefault="00A1348C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On i jego pr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zyjaciele,</w:t>
      </w:r>
      <w:r w:rsid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Mieszkają w kurniku.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(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kogut)</w:t>
      </w:r>
    </w:p>
    <w:p w:rsidR="00237B9C" w:rsidRDefault="00237B9C" w:rsidP="0023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237B9C" w:rsidRPr="00A1348C" w:rsidRDefault="00237B9C" w:rsidP="00237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62150" cy="1962150"/>
            <wp:effectExtent l="19050" t="0" r="0" b="0"/>
            <wp:docPr id="18" name="Obraz 18" descr="Obrazy: Kogut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y: Kogut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01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Bawię się w błocie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Krzyczę: „Kwiku, kwiku”.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Mieszkam w chlewiku 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....(świnia)</w:t>
      </w:r>
    </w:p>
    <w:p w:rsidR="00237B9C" w:rsidRPr="00A1348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237B9C" w:rsidRDefault="00237B9C" w:rsidP="00237B9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90775" cy="1819275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9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37B9C" w:rsidRPr="00A1348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Ciężko pracuję na wsi cały dzień.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Odpocz</w:t>
      </w:r>
      <w:r w:rsid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t>ywam w stajni i nie</w:t>
      </w:r>
      <w:r w:rsid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jestem leń</w:t>
      </w:r>
      <w:r w:rsidR="00237B9C" w:rsidRPr="00237B9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(koń)</w:t>
      </w:r>
    </w:p>
    <w:p w:rsidR="006C735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7614" cy="2143125"/>
            <wp:effectExtent l="19050" t="0" r="0" b="0"/>
            <wp:docPr id="4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1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Gdaczę sobie: ko, ko, ko,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śniadanie dam ci jajko.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(kura)</w:t>
      </w: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47850" cy="233362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5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Zawsze blisko krowy i ogonem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miele, każdy już odgadnie,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bo to przecież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...(ciele)</w:t>
      </w: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Nad rzeczułką wartką,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kto to drepce z dziatwą?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Żółte nóżki ma.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Gę, gę, gę, gę, ga! ... (gęś)</w:t>
      </w:r>
    </w:p>
    <w:p w:rsidR="00A1348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95544" cy="2105025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12" cy="21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C735C" w:rsidRDefault="006C735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Tak cichutko chodzi,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że go nikt nie słyszy, i dlatego bardzo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boją się go myszy. 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...(kot)</w:t>
      </w:r>
    </w:p>
    <w:p w:rsidR="00A1348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68832" cy="2238375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3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Chodzi po podwórku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grzebie łapami.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Jest to ptak domowy,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Nazwijcie go sami. ... 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(kura)</w:t>
      </w:r>
    </w:p>
    <w:p w:rsidR="006C735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Bywa siwy, gniady, kary,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Wozi ludzi i ciężary. ... (koń)</w:t>
      </w: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Za kości rzucone dziękuje ogonem. ...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(pies)</w:t>
      </w:r>
    </w:p>
    <w:p w:rsidR="00A1348C" w:rsidRPr="00A1348C" w:rsidRDefault="004C19A0" w:rsidP="004C1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75234" cy="2000250"/>
            <wp:effectExtent l="1905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3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A0" w:rsidRDefault="004C19A0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4C19A0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A1348C"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o podwórku sobie chodzi</w:t>
      </w:r>
      <w:r w:rsidR="00A1348C"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i kurczęta żółte wodzi. ... </w:t>
      </w:r>
      <w:r w:rsidR="00A1348C"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( kura)</w:t>
      </w: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Mucząc woła gospodynię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Bo to zwierze z tego słynie,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Że gdy muczy to oznacza -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Gospodynię czeka praca </w:t>
      </w:r>
    </w:p>
    <w:p w:rsidR="00A1348C" w:rsidRP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.Mleko wnet do wiadra leci,</w:t>
      </w: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By je piły wszystkie dzieci,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Żeby każdy z Was był zdrowy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to mleko dają ...(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krowy)</w:t>
      </w:r>
    </w:p>
    <w:p w:rsidR="00237B9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237B9C" w:rsidRDefault="00237B9C" w:rsidP="00237B9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2190750" cy="183832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9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237B9C" w:rsidRPr="00A1348C" w:rsidRDefault="00237B9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W każdej wsi jest taki budzik,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który co dzień budzi ludzi.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Budzik chodzi, łapką grzebie.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Choć nie czesze się, ma grzebień. 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...(kogut)</w:t>
      </w:r>
    </w:p>
    <w:p w:rsidR="00237B9C" w:rsidRPr="00A1348C" w:rsidRDefault="00237B9C" w:rsidP="00237B9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37B9C">
        <w:rPr>
          <w:rFonts w:ascii="Times New Roman" w:eastAsia="Times New Roman" w:hAnsi="Times New Roman" w:cs="Times New Roman"/>
          <w:sz w:val="28"/>
          <w:szCs w:val="28"/>
          <w:lang w:eastAsia="pl-PL"/>
        </w:rPr>
        <w:drawing>
          <wp:inline distT="0" distB="0" distL="0" distR="0">
            <wp:extent cx="1657350" cy="1657350"/>
            <wp:effectExtent l="19050" t="0" r="0" b="0"/>
            <wp:docPr id="3" name="Obraz 18" descr="Obrazy: Kogut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y: Kogut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02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1348C" w:rsidRPr="00A1348C" w:rsidRDefault="00A1348C" w:rsidP="00A1348C">
      <w:pPr>
        <w:shd w:val="clear" w:color="auto" w:fill="FFFFFF"/>
        <w:spacing w:after="24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Szybko biega, rży i parska.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śniadanie - owsa garstka.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Potem w stajni grzecznie stoi.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Czeka, aż go ktoś napoi.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Ty odważnie podejdź doń,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bo to jest po prostu ... (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koń)</w:t>
      </w:r>
    </w:p>
    <w:p w:rsidR="00A1348C" w:rsidRDefault="00A1348C" w:rsidP="00A1348C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t>Żółte, puszyste piórka,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okrągłe, grube brzuszki,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oczka jak dwa paciorki</w:t>
      </w:r>
      <w:r w:rsidRPr="00A1348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i płaskie krzywe nóżki. </w:t>
      </w:r>
      <w:r w:rsidRPr="00A1348C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...(kaczątko)</w:t>
      </w:r>
    </w:p>
    <w:p w:rsidR="006C735C" w:rsidRPr="00A1348C" w:rsidRDefault="006C735C" w:rsidP="006C735C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238250" cy="1947664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8C" w:rsidRPr="00A1348C" w:rsidRDefault="00A1348C" w:rsidP="00A1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6C735C" w:rsidRDefault="006C735C" w:rsidP="00D5235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:rsidR="00E857D7" w:rsidRPr="00E857D7" w:rsidRDefault="00914FB1" w:rsidP="00D5235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Gimnastyka paluszków</w:t>
      </w:r>
      <w:r w:rsidR="00E857D7" w:rsidRPr="00E85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„Psia wyliczanka”</w:t>
      </w:r>
    </w:p>
    <w:p w:rsidR="00E857D7" w:rsidRPr="00E857D7" w:rsidRDefault="00E857D7" w:rsidP="00E857D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</w:pP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Wszystkie pieski spały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 xml:space="preserve">   (zaciskamy dziecku piąstki)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Pierwszy obudził się ten mały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(otwieramy mały paluszek)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Mały obudził średniego, który spał obok niego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(otwieramy drugi paluszek).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Gdy średni już nie spał, to duży też przestał    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(otwieramy trzeci palec).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Trzy pieski się bawiły, czwartego obudziły   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(otwieramy czwarty paluszek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).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Cztery pieski szczekały, piątemu spać nie dały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(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otwieramy kciuk i machamy</w:t>
      </w:r>
      <w:r w:rsidRPr="00E857D7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całą dłonią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)</w:t>
      </w:r>
    </w:p>
    <w:p w:rsidR="00E857D7" w:rsidRDefault="00E857D7" w:rsidP="00E857D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lang w:eastAsia="pl-PL"/>
        </w:rPr>
      </w:pPr>
      <w:r w:rsidRPr="00E857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br/>
      </w:r>
    </w:p>
    <w:p w:rsidR="00E857D7" w:rsidRDefault="00E857D7" w:rsidP="00D5235B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łe pieski! Poznaj 15 najpopularniejszych małych ras psów - Psy.pl" style="width:24.3pt;height:24.3pt"/>
        </w:pict>
      </w:r>
      <w:r w:rsidRPr="00E857D7">
        <w:t xml:space="preserve"> </w:t>
      </w:r>
      <w:r>
        <w:pict>
          <v:shape id="_x0000_i1026" type="#_x0000_t75" alt="Małe pieski! Poznaj 15 najpopularniejszych małych ras psów - Psy.pl" style="width:24.3pt;height:24.3pt"/>
        </w:pict>
      </w:r>
      <w:r w:rsidRPr="00E857D7">
        <w:t xml:space="preserve"> </w:t>
      </w:r>
      <w:r>
        <w:rPr>
          <w:noProof/>
          <w:lang w:eastAsia="pl-PL"/>
        </w:rPr>
        <w:drawing>
          <wp:inline distT="0" distB="0" distL="0" distR="0">
            <wp:extent cx="4548276" cy="3038475"/>
            <wp:effectExtent l="19050" t="0" r="4674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09" cy="30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5B" w:rsidRPr="00DA29BD" w:rsidRDefault="00D5235B" w:rsidP="00D5235B">
      <w:pPr>
        <w:spacing w:after="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D5235B" w:rsidRDefault="00D5235B" w:rsidP="00DA29BD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D5235B" w:rsidRDefault="00D5235B" w:rsidP="00DA29BD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D5235B" w:rsidRDefault="00D5235B" w:rsidP="00DA29BD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71294C" w:rsidRDefault="00914FB1" w:rsidP="00DA29BD">
      <w:pPr>
        <w:spacing w:after="0"/>
        <w:rPr>
          <w:rStyle w:val="fontstyle3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Gimnastyka buzi i języka-</w:t>
      </w:r>
      <w:r w:rsidR="0071294C" w:rsidRPr="0071294C">
        <w:rPr>
          <w:rStyle w:val="fontstyle01"/>
          <w:rFonts w:ascii="Times New Roman" w:hAnsi="Times New Roman" w:cs="Times New Roman"/>
          <w:sz w:val="28"/>
          <w:szCs w:val="28"/>
        </w:rPr>
        <w:t>Bajeczka ortofoniczna „W zagrodzie Małgosi”</w:t>
      </w:r>
      <w:r w:rsidR="0071294C" w:rsidRPr="0071294C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D5235B">
        <w:rPr>
          <w:rStyle w:val="fontstyle31"/>
          <w:rFonts w:ascii="Times New Roman" w:hAnsi="Times New Roman" w:cs="Times New Roman"/>
          <w:sz w:val="28"/>
          <w:szCs w:val="28"/>
        </w:rPr>
        <w:t xml:space="preserve">Rodzic </w:t>
      </w:r>
      <w:r w:rsidR="0071294C" w:rsidRPr="0071294C">
        <w:rPr>
          <w:rStyle w:val="fontstyle31"/>
          <w:rFonts w:ascii="Times New Roman" w:hAnsi="Times New Roman" w:cs="Times New Roman"/>
          <w:sz w:val="28"/>
          <w:szCs w:val="28"/>
        </w:rPr>
        <w:t xml:space="preserve">czyta </w:t>
      </w:r>
      <w:r w:rsidR="00D5235B">
        <w:rPr>
          <w:rStyle w:val="fontstyle31"/>
          <w:rFonts w:ascii="Times New Roman" w:hAnsi="Times New Roman" w:cs="Times New Roman"/>
          <w:sz w:val="28"/>
          <w:szCs w:val="28"/>
        </w:rPr>
        <w:t xml:space="preserve"> dziecku </w:t>
      </w:r>
      <w:r w:rsidR="0071294C" w:rsidRPr="0071294C">
        <w:rPr>
          <w:rStyle w:val="fontstyle31"/>
          <w:rFonts w:ascii="Times New Roman" w:hAnsi="Times New Roman" w:cs="Times New Roman"/>
          <w:sz w:val="28"/>
          <w:szCs w:val="28"/>
        </w:rPr>
        <w:t>bajeczkę, dodatkowo dziecko naśladuje odgłosy zwierząt,</w:t>
      </w:r>
      <w:r w:rsidR="007129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294C" w:rsidRPr="0071294C">
        <w:rPr>
          <w:rStyle w:val="fontstyle31"/>
          <w:rFonts w:ascii="Times New Roman" w:hAnsi="Times New Roman" w:cs="Times New Roman"/>
          <w:sz w:val="28"/>
          <w:szCs w:val="28"/>
        </w:rPr>
        <w:t xml:space="preserve">następnie </w:t>
      </w:r>
      <w:r w:rsidR="00D5235B">
        <w:rPr>
          <w:rStyle w:val="fontstyle31"/>
          <w:rFonts w:ascii="Times New Roman" w:hAnsi="Times New Roman" w:cs="Times New Roman"/>
          <w:sz w:val="28"/>
          <w:szCs w:val="28"/>
        </w:rPr>
        <w:t xml:space="preserve"> rodzic </w:t>
      </w:r>
      <w:r w:rsidR="0071294C" w:rsidRPr="0071294C">
        <w:rPr>
          <w:rStyle w:val="fontstyle31"/>
          <w:rFonts w:ascii="Times New Roman" w:hAnsi="Times New Roman" w:cs="Times New Roman"/>
          <w:sz w:val="28"/>
          <w:szCs w:val="28"/>
        </w:rPr>
        <w:t>prosi o wymienienie nazw zwierząt występujących w bajeczce.</w:t>
      </w:r>
    </w:p>
    <w:p w:rsidR="00D5235B" w:rsidRPr="00914FB1" w:rsidRDefault="0071294C" w:rsidP="00D5235B">
      <w:pPr>
        <w:jc w:val="center"/>
        <w:rPr>
          <w:rStyle w:val="fontstyle31"/>
          <w:rFonts w:ascii="Times New Roman" w:hAnsi="Times New Roman" w:cs="Times New Roman"/>
          <w:color w:val="auto"/>
          <w:sz w:val="28"/>
          <w:szCs w:val="28"/>
        </w:rPr>
      </w:pPr>
      <w:r w:rsidRPr="0071294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Wieczorem w zagrodzie cioci Małgosi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Każde zwierzątko o jedzenie prosi.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Piesek szczeka: hau, hau, hau.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Kotek miauczy: miau, miau, miau.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Kura gdacze: kod, ko, da.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Kaczka kwacze: kwa, kwa, kwa.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Gąska gęga: gę, gę, gę.</w:t>
      </w:r>
      <w:r w:rsidRPr="00914FB1">
        <w:rPr>
          <w:rFonts w:ascii="Times New Roman" w:hAnsi="Times New Roman" w:cs="Times New Roman"/>
          <w:sz w:val="28"/>
          <w:szCs w:val="28"/>
        </w:rPr>
        <w:br/>
      </w:r>
      <w:r w:rsidRPr="00914FB1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Ona też chce najeść się</w:t>
      </w:r>
    </w:p>
    <w:p w:rsidR="0071294C" w:rsidRDefault="0071294C" w:rsidP="00D5235B">
      <w:pPr>
        <w:jc w:val="center"/>
        <w:rPr>
          <w:rFonts w:ascii="Times New Roman" w:hAnsi="Times New Roman" w:cs="Times New Roman"/>
          <w:color w:val="343434"/>
          <w:sz w:val="28"/>
          <w:szCs w:val="28"/>
        </w:rPr>
      </w:pPr>
      <w:r w:rsidRPr="00914FB1">
        <w:rPr>
          <w:rFonts w:ascii="Times New Roman" w:hAnsi="Times New Roman" w:cs="Times New Roman"/>
          <w:sz w:val="28"/>
          <w:szCs w:val="28"/>
        </w:rPr>
        <w:t>Owca beczy: be, be, be.</w:t>
      </w:r>
      <w:r w:rsidRPr="00914FB1">
        <w:rPr>
          <w:rFonts w:ascii="Times New Roman" w:hAnsi="Times New Roman" w:cs="Times New Roman"/>
          <w:sz w:val="28"/>
          <w:szCs w:val="28"/>
        </w:rPr>
        <w:br/>
        <w:t>Koza meczy: me, me, me.</w:t>
      </w:r>
      <w:r w:rsidRPr="00914FB1">
        <w:rPr>
          <w:rFonts w:ascii="Times New Roman" w:hAnsi="Times New Roman" w:cs="Times New Roman"/>
          <w:sz w:val="28"/>
          <w:szCs w:val="28"/>
        </w:rPr>
        <w:br/>
        <w:t>Indor gulaga: gul, gul, gul.</w:t>
      </w:r>
      <w:r w:rsidRPr="00914FB1">
        <w:rPr>
          <w:rFonts w:ascii="Times New Roman" w:hAnsi="Times New Roman" w:cs="Times New Roman"/>
          <w:sz w:val="28"/>
          <w:szCs w:val="28"/>
        </w:rPr>
        <w:br/>
        <w:t>Krowa ryczy: mu, mu, mu.</w:t>
      </w:r>
      <w:r w:rsidRPr="00914FB1">
        <w:rPr>
          <w:rFonts w:ascii="Times New Roman" w:hAnsi="Times New Roman" w:cs="Times New Roman"/>
          <w:sz w:val="28"/>
          <w:szCs w:val="28"/>
        </w:rPr>
        <w:br/>
        <w:t>Konik parska: prr, prr, prr.</w:t>
      </w:r>
      <w:r w:rsidRPr="00914FB1">
        <w:rPr>
          <w:rFonts w:ascii="Times New Roman" w:hAnsi="Times New Roman" w:cs="Times New Roman"/>
          <w:sz w:val="28"/>
          <w:szCs w:val="28"/>
        </w:rPr>
        <w:br/>
        <w:t>A pies warczy: wrr, wrr, wrr.</w:t>
      </w:r>
      <w:r w:rsidRPr="00914FB1">
        <w:rPr>
          <w:rFonts w:ascii="Times New Roman" w:hAnsi="Times New Roman" w:cs="Times New Roman"/>
          <w:sz w:val="28"/>
          <w:szCs w:val="28"/>
        </w:rPr>
        <w:br/>
        <w:t>I tak gra orkiestra ta, aż Małgosia jeść im da</w:t>
      </w:r>
      <w:r w:rsidRPr="0071294C">
        <w:rPr>
          <w:rFonts w:ascii="Times New Roman" w:hAnsi="Times New Roman" w:cs="Times New Roman"/>
          <w:color w:val="343434"/>
          <w:sz w:val="28"/>
          <w:szCs w:val="28"/>
        </w:rPr>
        <w:t>.</w:t>
      </w:r>
    </w:p>
    <w:p w:rsidR="00914FB1" w:rsidRDefault="00914FB1" w:rsidP="00D5235B">
      <w:pPr>
        <w:jc w:val="center"/>
        <w:rPr>
          <w:rFonts w:ascii="Times New Roman" w:hAnsi="Times New Roman" w:cs="Times New Roman"/>
          <w:color w:val="343434"/>
          <w:sz w:val="28"/>
          <w:szCs w:val="28"/>
        </w:rPr>
      </w:pPr>
    </w:p>
    <w:p w:rsidR="00914FB1" w:rsidRDefault="00914FB1" w:rsidP="00D5235B">
      <w:pPr>
        <w:jc w:val="center"/>
        <w:rPr>
          <w:rFonts w:ascii="Times New Roman" w:hAnsi="Times New Roman" w:cs="Times New Roman"/>
          <w:color w:val="343434"/>
          <w:sz w:val="28"/>
          <w:szCs w:val="28"/>
        </w:rPr>
      </w:pPr>
    </w:p>
    <w:p w:rsidR="00914FB1" w:rsidRDefault="00914FB1" w:rsidP="00914FB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Praca plastyczna</w:t>
      </w:r>
      <w:r w:rsidR="0071294C" w:rsidRPr="00914F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„Wiejska zagroda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-świnka</w:t>
      </w:r>
      <w:r w:rsidR="0071294C" w:rsidRPr="00914F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” origami z koła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71294C" w:rsidRPr="004C19A0" w:rsidRDefault="0071294C" w:rsidP="0071294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4FB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914FB1" w:rsidRPr="00914FB1">
        <w:rPr>
          <w:rFonts w:ascii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>
            <wp:extent cx="5760720" cy="4037428"/>
            <wp:effectExtent l="19050" t="0" r="0" b="0"/>
            <wp:docPr id="2" name="Obraz 1" descr="ARCYbazgroły !!!: ŚWINKA origami płaskie z kół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Ybazgroły !!!: ŚWINKA origami płaskie z kółe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94C" w:rsidRPr="004C19A0" w:rsidSect="00237B9C"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1294C"/>
    <w:rsid w:val="00237B9C"/>
    <w:rsid w:val="004C19A0"/>
    <w:rsid w:val="006C735C"/>
    <w:rsid w:val="0071294C"/>
    <w:rsid w:val="00914FB1"/>
    <w:rsid w:val="00A1348C"/>
    <w:rsid w:val="00C16E16"/>
    <w:rsid w:val="00D5235B"/>
    <w:rsid w:val="00DA29BD"/>
    <w:rsid w:val="00DB0CBE"/>
    <w:rsid w:val="00E857D7"/>
    <w:rsid w:val="00F4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6E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71294C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71294C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Domylnaczcionkaakapitu"/>
    <w:rsid w:val="0071294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71294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3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rwqMzHX4E_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520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2021-04-07T19:01:00Z</dcterms:created>
  <dcterms:modified xsi:type="dcterms:W3CDTF">2021-04-07T20:36:00Z</dcterms:modified>
</cp:coreProperties>
</file>